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9EA6" w14:textId="03732DB5" w:rsidR="00B31B6A" w:rsidRDefault="00AD0EDB" w:rsidP="00B31B6A">
      <w:pPr>
        <w:rPr>
          <w:rFonts w:asciiTheme="majorHAnsi" w:eastAsia="Times New Roman" w:hAnsiTheme="majorHAnsi" w:cstheme="majorHAnsi"/>
          <w:color w:val="D9D9D9" w:themeColor="background1" w:themeShade="D9"/>
          <w:sz w:val="27"/>
          <w:szCs w:val="27"/>
          <w:bdr w:val="none" w:sz="0" w:space="0" w:color="auto" w:frame="1"/>
          <w:lang w:eastAsia="fr-FR"/>
        </w:rPr>
      </w:pPr>
      <w:r>
        <w:rPr>
          <w:noProof/>
        </w:rPr>
        <w:drawing>
          <wp:anchor distT="0" distB="0" distL="114300" distR="114300" simplePos="0" relativeHeight="251665408" behindDoc="0" locked="0" layoutInCell="1" allowOverlap="1" wp14:anchorId="2AAA3637" wp14:editId="57783923">
            <wp:simplePos x="0" y="0"/>
            <wp:positionH relativeFrom="margin">
              <wp:align>right</wp:align>
            </wp:positionH>
            <wp:positionV relativeFrom="paragraph">
              <wp:posOffset>-206057</wp:posOffset>
            </wp:positionV>
            <wp:extent cx="1924298" cy="1443435"/>
            <wp:effectExtent l="0" t="7303" r="0" b="0"/>
            <wp:wrapNone/>
            <wp:docPr id="1" name="Image 1" descr="Une image contenant postich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ostich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24298" cy="144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09EC">
        <w:rPr>
          <w:noProof/>
        </w:rPr>
        <w:drawing>
          <wp:anchor distT="0" distB="0" distL="114300" distR="114300" simplePos="0" relativeHeight="251664384" behindDoc="0" locked="0" layoutInCell="1" allowOverlap="1" wp14:anchorId="3611BF70" wp14:editId="1833ECC6">
            <wp:simplePos x="0" y="0"/>
            <wp:positionH relativeFrom="column">
              <wp:posOffset>-114935</wp:posOffset>
            </wp:positionH>
            <wp:positionV relativeFrom="paragraph">
              <wp:posOffset>509905</wp:posOffset>
            </wp:positionV>
            <wp:extent cx="1554480" cy="1554480"/>
            <wp:effectExtent l="0" t="0" r="762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1554480"/>
                    </a:xfrm>
                    <a:prstGeom prst="rect">
                      <a:avLst/>
                    </a:prstGeom>
                    <a:noFill/>
                    <a:ln>
                      <a:noFill/>
                    </a:ln>
                  </pic:spPr>
                </pic:pic>
              </a:graphicData>
            </a:graphic>
          </wp:anchor>
        </w:drawing>
      </w:r>
      <w:r w:rsidR="00F42FBC">
        <w:rPr>
          <w:rFonts w:asciiTheme="majorHAnsi" w:eastAsia="Times New Roman" w:hAnsiTheme="majorHAnsi" w:cstheme="majorHAnsi"/>
          <w:b/>
          <w:bCs/>
          <w:color w:val="464646"/>
          <w:sz w:val="56"/>
          <w:szCs w:val="56"/>
          <w:bdr w:val="none" w:sz="0" w:space="0" w:color="auto" w:frame="1"/>
          <w:lang w:eastAsia="fr-FR"/>
        </w:rPr>
        <w:t>C</w:t>
      </w:r>
      <w:r w:rsidR="003A43C5">
        <w:rPr>
          <w:rFonts w:asciiTheme="majorHAnsi" w:eastAsia="Times New Roman" w:hAnsiTheme="majorHAnsi" w:cstheme="majorHAnsi"/>
          <w:b/>
          <w:bCs/>
          <w:color w:val="464646"/>
          <w:sz w:val="56"/>
          <w:szCs w:val="56"/>
          <w:bdr w:val="none" w:sz="0" w:space="0" w:color="auto" w:frame="1"/>
          <w:lang w:eastAsia="fr-FR"/>
        </w:rPr>
        <w:t xml:space="preserve">écile de las </w:t>
      </w:r>
      <w:r w:rsidR="004509EC">
        <w:rPr>
          <w:rFonts w:asciiTheme="majorHAnsi" w:eastAsia="Times New Roman" w:hAnsiTheme="majorHAnsi" w:cstheme="majorHAnsi"/>
          <w:b/>
          <w:bCs/>
          <w:color w:val="464646"/>
          <w:sz w:val="56"/>
          <w:szCs w:val="56"/>
          <w:bdr w:val="none" w:sz="0" w:space="0" w:color="auto" w:frame="1"/>
          <w:lang w:eastAsia="fr-FR"/>
        </w:rPr>
        <w:t>C</w:t>
      </w:r>
      <w:r w:rsidR="003A43C5">
        <w:rPr>
          <w:rFonts w:asciiTheme="majorHAnsi" w:eastAsia="Times New Roman" w:hAnsiTheme="majorHAnsi" w:cstheme="majorHAnsi"/>
          <w:b/>
          <w:bCs/>
          <w:color w:val="464646"/>
          <w:sz w:val="56"/>
          <w:szCs w:val="56"/>
          <w:bdr w:val="none" w:sz="0" w:space="0" w:color="auto" w:frame="1"/>
          <w:lang w:eastAsia="fr-FR"/>
        </w:rPr>
        <w:t>andelas</w:t>
      </w:r>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__________________</w:t>
      </w:r>
      <w:r w:rsidR="0008336A">
        <w:rPr>
          <w:rFonts w:asciiTheme="majorHAnsi" w:eastAsia="Times New Roman" w:hAnsiTheme="majorHAnsi" w:cstheme="majorHAnsi"/>
          <w:color w:val="D9D9D9" w:themeColor="background1" w:themeShade="D9"/>
          <w:sz w:val="27"/>
          <w:szCs w:val="27"/>
          <w:bdr w:val="none" w:sz="0" w:space="0" w:color="auto" w:frame="1"/>
          <w:lang w:eastAsia="fr-FR"/>
        </w:rPr>
        <w:t>________</w:t>
      </w:r>
      <w:r w:rsidR="00B31B6A" w:rsidRPr="00AA30D4">
        <w:rPr>
          <w:rFonts w:asciiTheme="majorHAnsi" w:eastAsia="Times New Roman" w:hAnsiTheme="majorHAnsi" w:cstheme="majorHAnsi"/>
          <w:color w:val="D9D9D9" w:themeColor="background1" w:themeShade="D9"/>
          <w:sz w:val="27"/>
          <w:szCs w:val="27"/>
          <w:bdr w:val="none" w:sz="0" w:space="0" w:color="auto" w:frame="1"/>
          <w:lang w:eastAsia="fr-FR"/>
        </w:rPr>
        <w:t>_</w:t>
      </w:r>
      <w:r w:rsidR="006B6C14" w:rsidRPr="006B6C14">
        <w:t xml:space="preserve"> </w:t>
      </w:r>
    </w:p>
    <w:p w14:paraId="5C9569CD" w14:textId="16BB8FC6"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4C63FC15" w14:textId="5D4A38D5"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1F7D0FCB" w14:textId="1B54CC1B"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1FC858EE" w14:textId="13B06EC6" w:rsidR="00B31B6A" w:rsidRDefault="00B31B6A" w:rsidP="00B31B6A">
      <w:pPr>
        <w:rPr>
          <w:rFonts w:asciiTheme="majorHAnsi" w:eastAsia="Times New Roman" w:hAnsiTheme="majorHAnsi" w:cstheme="majorHAnsi"/>
          <w:color w:val="D9D9D9" w:themeColor="background1" w:themeShade="D9"/>
          <w:sz w:val="27"/>
          <w:szCs w:val="27"/>
          <w:bdr w:val="none" w:sz="0" w:space="0" w:color="auto" w:frame="1"/>
          <w:lang w:eastAsia="fr-FR"/>
        </w:rPr>
      </w:pPr>
    </w:p>
    <w:p w14:paraId="3AF7D9F1" w14:textId="77777777" w:rsidR="0087441A" w:rsidRDefault="0087441A" w:rsidP="00293104">
      <w:pPr>
        <w:jc w:val="both"/>
        <w:rPr>
          <w:rFonts w:ascii="Calibri Light" w:hAnsi="Calibri Light" w:cs="Calibri Light"/>
          <w:sz w:val="24"/>
          <w:szCs w:val="24"/>
        </w:rPr>
      </w:pPr>
    </w:p>
    <w:p w14:paraId="3573FEB5" w14:textId="77777777" w:rsidR="0008336A" w:rsidRDefault="0008336A" w:rsidP="00293104">
      <w:pPr>
        <w:jc w:val="both"/>
        <w:rPr>
          <w:rStyle w:val="normaltextrun"/>
          <w:rFonts w:cstheme="minorHAnsi"/>
          <w:color w:val="000000"/>
          <w:sz w:val="28"/>
          <w:szCs w:val="28"/>
          <w:shd w:val="clear" w:color="auto" w:fill="FFFFFF"/>
        </w:rPr>
      </w:pPr>
    </w:p>
    <w:p w14:paraId="6D895F14" w14:textId="41D325D7" w:rsidR="0087441A" w:rsidRDefault="004509EC" w:rsidP="004509EC">
      <w:pPr>
        <w:jc w:val="both"/>
        <w:rPr>
          <w:rFonts w:ascii="Segoe UI Historic" w:hAnsi="Segoe UI Historic" w:cs="Segoe UI Historic"/>
          <w:color w:val="050505"/>
          <w:sz w:val="28"/>
          <w:szCs w:val="28"/>
          <w:shd w:val="clear" w:color="auto" w:fill="FFFFFF"/>
        </w:rPr>
      </w:pPr>
      <w:r w:rsidRPr="004509EC">
        <w:rPr>
          <w:rFonts w:ascii="Segoe UI Historic" w:hAnsi="Segoe UI Historic" w:cs="Segoe UI Historic"/>
          <w:color w:val="050505"/>
          <w:sz w:val="28"/>
          <w:szCs w:val="28"/>
          <w:shd w:val="clear" w:color="auto" w:fill="FFFFFF"/>
        </w:rPr>
        <w:t xml:space="preserve">Ça bouillonne d'émotions dans les œuvres de l'artiste Cécile de las Candelas. </w:t>
      </w:r>
      <w:r>
        <w:rPr>
          <w:rFonts w:ascii="Segoe UI Historic" w:hAnsi="Segoe UI Historic" w:cs="Segoe UI Historic"/>
          <w:color w:val="050505"/>
          <w:sz w:val="28"/>
          <w:szCs w:val="28"/>
          <w:shd w:val="clear" w:color="auto" w:fill="FFFFFF"/>
        </w:rPr>
        <w:t>On</w:t>
      </w:r>
      <w:r w:rsidRPr="004509EC">
        <w:rPr>
          <w:rFonts w:ascii="Segoe UI Historic" w:hAnsi="Segoe UI Historic" w:cs="Segoe UI Historic"/>
          <w:color w:val="050505"/>
          <w:sz w:val="28"/>
          <w:szCs w:val="28"/>
          <w:shd w:val="clear" w:color="auto" w:fill="FFFFFF"/>
        </w:rPr>
        <w:t xml:space="preserve"> navigue dans ses états d'âme avec gourmandise </w:t>
      </w:r>
      <w:r>
        <w:rPr>
          <w:rFonts w:ascii="Segoe UI Historic" w:hAnsi="Segoe UI Historic" w:cs="Segoe UI Historic"/>
          <w:color w:val="050505"/>
          <w:sz w:val="28"/>
          <w:szCs w:val="28"/>
          <w:shd w:val="clear" w:color="auto" w:fill="FFFFFF"/>
        </w:rPr>
        <w:t>pour</w:t>
      </w:r>
      <w:r w:rsidRPr="004509EC">
        <w:rPr>
          <w:rFonts w:ascii="Segoe UI Historic" w:hAnsi="Segoe UI Historic" w:cs="Segoe UI Historic"/>
          <w:color w:val="050505"/>
          <w:sz w:val="28"/>
          <w:szCs w:val="28"/>
          <w:shd w:val="clear" w:color="auto" w:fill="FFFFFF"/>
        </w:rPr>
        <w:t xml:space="preserve"> son humour décalé, son autodérision et les revanches qu'elle renvoie à la vie dans une ambiance dense et colorée parfois à la Lichtenstein. C'est comme lire une très bonne BD sur les maux et les mots de l'amour déçu et du quotidien pas toujours heureux dont il vaut mieux rire plutôt que d'en pleurer. </w:t>
      </w:r>
      <w:r>
        <w:rPr>
          <w:rFonts w:ascii="Segoe UI Historic" w:hAnsi="Segoe UI Historic" w:cs="Segoe UI Historic"/>
          <w:color w:val="050505"/>
          <w:sz w:val="28"/>
          <w:szCs w:val="28"/>
          <w:shd w:val="clear" w:color="auto" w:fill="FFFFFF"/>
        </w:rPr>
        <w:t>U</w:t>
      </w:r>
      <w:r w:rsidRPr="004509EC">
        <w:rPr>
          <w:rFonts w:ascii="Segoe UI Historic" w:hAnsi="Segoe UI Historic" w:cs="Segoe UI Historic"/>
          <w:color w:val="050505"/>
          <w:sz w:val="28"/>
          <w:szCs w:val="28"/>
          <w:shd w:val="clear" w:color="auto" w:fill="FFFFFF"/>
        </w:rPr>
        <w:t xml:space="preserve">ne bonne bouffée d'optimisme qui </w:t>
      </w:r>
      <w:r>
        <w:rPr>
          <w:rFonts w:ascii="Segoe UI Historic" w:hAnsi="Segoe UI Historic" w:cs="Segoe UI Historic"/>
          <w:color w:val="050505"/>
          <w:sz w:val="28"/>
          <w:szCs w:val="28"/>
          <w:shd w:val="clear" w:color="auto" w:fill="FFFFFF"/>
        </w:rPr>
        <w:t>met en forme</w:t>
      </w:r>
      <w:r w:rsidRPr="004509EC">
        <w:rPr>
          <w:rFonts w:ascii="Segoe UI Historic" w:hAnsi="Segoe UI Historic" w:cs="Segoe UI Historic"/>
          <w:color w:val="050505"/>
          <w:sz w:val="28"/>
          <w:szCs w:val="28"/>
          <w:shd w:val="clear" w:color="auto" w:fill="FFFFFF"/>
        </w:rPr>
        <w:t>, et qui par la même occasion nous fait réfléchir sur ce que c'est que la vie d'une femme ultra-sensible qui à sa façon livre bataille !</w:t>
      </w:r>
    </w:p>
    <w:p w14:paraId="5C5F6EDD" w14:textId="542CF23F" w:rsidR="004509EC" w:rsidRDefault="004509EC" w:rsidP="004509EC">
      <w:pPr>
        <w:jc w:val="both"/>
        <w:rPr>
          <w:rFonts w:ascii="Segoe UI Historic" w:hAnsi="Segoe UI Historic" w:cs="Segoe UI Historic"/>
          <w:color w:val="050505"/>
          <w:sz w:val="28"/>
          <w:szCs w:val="28"/>
          <w:shd w:val="clear" w:color="auto" w:fill="FFFFFF"/>
        </w:rPr>
      </w:pPr>
    </w:p>
    <w:p w14:paraId="5B562C2F" w14:textId="5976250B" w:rsidR="004509EC" w:rsidRDefault="004509EC" w:rsidP="004509EC">
      <w:pPr>
        <w:jc w:val="both"/>
        <w:rPr>
          <w:rFonts w:ascii="Segoe UI Historic" w:hAnsi="Segoe UI Historic" w:cs="Segoe UI Historic"/>
          <w:color w:val="050505"/>
          <w:sz w:val="28"/>
          <w:szCs w:val="28"/>
          <w:shd w:val="clear" w:color="auto" w:fill="FFFFFF"/>
        </w:rPr>
      </w:pPr>
      <w:r>
        <w:rPr>
          <w:rFonts w:ascii="Segoe UI Historic" w:hAnsi="Segoe UI Historic" w:cs="Segoe UI Historic"/>
          <w:color w:val="050505"/>
          <w:sz w:val="28"/>
          <w:szCs w:val="28"/>
          <w:shd w:val="clear" w:color="auto" w:fill="FFFFFF"/>
        </w:rPr>
        <w:t>Cécile de las Candelas expose régulièrement en France et à l’étranger (avec une toute dernière exposition à Madrid en avril). On la retrouve à la Rochelle où elle vient de s’installer dans sa propre galerie et où elle accueille également de nombreux artistes.</w:t>
      </w:r>
    </w:p>
    <w:p w14:paraId="2477F7BB" w14:textId="29678785" w:rsidR="004509EC" w:rsidRDefault="004509EC" w:rsidP="004509EC">
      <w:pPr>
        <w:jc w:val="both"/>
        <w:rPr>
          <w:rFonts w:ascii="Segoe UI Historic" w:hAnsi="Segoe UI Historic" w:cs="Segoe UI Historic"/>
          <w:color w:val="050505"/>
          <w:sz w:val="28"/>
          <w:szCs w:val="28"/>
          <w:shd w:val="clear" w:color="auto" w:fill="FFFFFF"/>
        </w:rPr>
      </w:pPr>
    </w:p>
    <w:p w14:paraId="03C6B0D8" w14:textId="787AF26E" w:rsidR="004509EC" w:rsidRDefault="004509EC" w:rsidP="004509EC">
      <w:pPr>
        <w:jc w:val="both"/>
        <w:rPr>
          <w:rFonts w:ascii="Segoe UI Historic" w:hAnsi="Segoe UI Historic" w:cs="Segoe UI Historic"/>
          <w:color w:val="050505"/>
          <w:sz w:val="28"/>
          <w:szCs w:val="28"/>
          <w:shd w:val="clear" w:color="auto" w:fill="FFFFFF"/>
        </w:rPr>
      </w:pPr>
    </w:p>
    <w:p w14:paraId="1FB36D5C" w14:textId="4A072A53" w:rsidR="004509EC" w:rsidRPr="004509EC" w:rsidRDefault="004509EC" w:rsidP="004509EC">
      <w:pPr>
        <w:jc w:val="both"/>
        <w:rPr>
          <w:rStyle w:val="eop"/>
          <w:rFonts w:cstheme="minorHAnsi"/>
          <w:color w:val="000000"/>
          <w:sz w:val="28"/>
          <w:szCs w:val="28"/>
          <w:shd w:val="clear" w:color="auto" w:fill="FFFFFF"/>
        </w:rPr>
      </w:pPr>
    </w:p>
    <w:p w14:paraId="5EE3247B" w14:textId="0FEF9B34" w:rsidR="00BB721D" w:rsidRDefault="004509EC" w:rsidP="00D15645">
      <w:pPr>
        <w:jc w:val="both"/>
        <w:rPr>
          <w:rFonts w:ascii="Calibri Light" w:hAnsi="Calibri Light" w:cs="Calibri Light"/>
          <w:bCs/>
          <w:sz w:val="24"/>
          <w:szCs w:val="24"/>
        </w:rPr>
      </w:pPr>
      <w:r w:rsidRPr="004509EC">
        <w:rPr>
          <w:noProof/>
          <w:sz w:val="28"/>
          <w:szCs w:val="28"/>
        </w:rPr>
        <w:drawing>
          <wp:anchor distT="0" distB="0" distL="114300" distR="114300" simplePos="0" relativeHeight="251663360" behindDoc="0" locked="0" layoutInCell="1" allowOverlap="1" wp14:anchorId="69AE6771" wp14:editId="1A61DB81">
            <wp:simplePos x="0" y="0"/>
            <wp:positionH relativeFrom="margin">
              <wp:posOffset>4579620</wp:posOffset>
            </wp:positionH>
            <wp:positionV relativeFrom="paragraph">
              <wp:posOffset>78105</wp:posOffset>
            </wp:positionV>
            <wp:extent cx="1081016" cy="1068165"/>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016" cy="1068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80A230" w14:textId="470E1ECF" w:rsidR="00BB721D" w:rsidRDefault="00BB721D" w:rsidP="00293104">
      <w:pPr>
        <w:spacing w:before="60" w:after="60"/>
        <w:ind w:right="697"/>
        <w:jc w:val="right"/>
        <w:rPr>
          <w:rFonts w:ascii="Calibri Light" w:hAnsi="Calibri Light" w:cs="Calibri Light"/>
          <w:bCs/>
          <w:sz w:val="24"/>
          <w:szCs w:val="24"/>
        </w:rPr>
      </w:pPr>
    </w:p>
    <w:p w14:paraId="5413E390" w14:textId="0843E77F" w:rsidR="00BB721D" w:rsidRDefault="00BB721D" w:rsidP="00293104">
      <w:pPr>
        <w:spacing w:before="60" w:after="60"/>
        <w:ind w:right="697"/>
        <w:jc w:val="right"/>
        <w:rPr>
          <w:rFonts w:ascii="Calibri Light" w:hAnsi="Calibri Light" w:cs="Calibri Light"/>
          <w:bCs/>
          <w:sz w:val="24"/>
          <w:szCs w:val="24"/>
        </w:rPr>
      </w:pPr>
    </w:p>
    <w:p w14:paraId="384046B1" w14:textId="77777777" w:rsidR="004509EC" w:rsidRDefault="004509EC" w:rsidP="00293104">
      <w:pPr>
        <w:spacing w:before="60" w:after="60"/>
        <w:ind w:right="697"/>
        <w:jc w:val="right"/>
        <w:rPr>
          <w:rFonts w:ascii="Calibri Light" w:hAnsi="Calibri Light" w:cs="Calibri Light"/>
          <w:bCs/>
          <w:sz w:val="24"/>
          <w:szCs w:val="24"/>
        </w:rPr>
      </w:pPr>
    </w:p>
    <w:p w14:paraId="111F4596" w14:textId="1C45D4BF" w:rsidR="00B31B6A" w:rsidRPr="00AA30D4" w:rsidRDefault="00B31B6A" w:rsidP="00293104">
      <w:pPr>
        <w:spacing w:after="0" w:line="240" w:lineRule="auto"/>
        <w:rPr>
          <w:rFonts w:asciiTheme="majorHAnsi" w:eastAsia="Times New Roman" w:hAnsiTheme="majorHAnsi" w:cstheme="majorHAnsi"/>
          <w:b/>
          <w:bCs/>
          <w:color w:val="D9D9D9" w:themeColor="background1" w:themeShade="D9"/>
          <w:sz w:val="28"/>
          <w:szCs w:val="28"/>
          <w:lang w:eastAsia="fr-FR"/>
        </w:rPr>
      </w:pPr>
      <w:r w:rsidRPr="00AA30D4">
        <w:rPr>
          <w:rFonts w:asciiTheme="majorHAnsi" w:eastAsia="Times New Roman" w:hAnsiTheme="majorHAnsi" w:cstheme="majorHAnsi"/>
          <w:b/>
          <w:bCs/>
          <w:color w:val="D9D9D9" w:themeColor="background1" w:themeShade="D9"/>
          <w:sz w:val="28"/>
          <w:szCs w:val="28"/>
          <w:lang w:eastAsia="fr-FR"/>
        </w:rPr>
        <w:t>_________________________</w:t>
      </w:r>
      <w:r w:rsidR="0019227F">
        <w:rPr>
          <w:rFonts w:asciiTheme="majorHAnsi" w:eastAsia="Times New Roman" w:hAnsiTheme="majorHAnsi" w:cstheme="majorHAnsi"/>
          <w:b/>
          <w:bCs/>
          <w:color w:val="D9D9D9" w:themeColor="background1" w:themeShade="D9"/>
          <w:sz w:val="28"/>
          <w:szCs w:val="28"/>
          <w:lang w:eastAsia="fr-FR"/>
        </w:rPr>
        <w:t>____</w:t>
      </w:r>
      <w:r w:rsidRPr="00AA30D4">
        <w:rPr>
          <w:rFonts w:asciiTheme="majorHAnsi" w:eastAsia="Times New Roman" w:hAnsiTheme="majorHAnsi" w:cstheme="majorHAnsi"/>
          <w:b/>
          <w:bCs/>
          <w:color w:val="D9D9D9" w:themeColor="background1" w:themeShade="D9"/>
          <w:sz w:val="28"/>
          <w:szCs w:val="28"/>
          <w:lang w:eastAsia="fr-FR"/>
        </w:rPr>
        <w:t>___________________________________</w:t>
      </w:r>
    </w:p>
    <w:sectPr w:rsidR="00B31B6A" w:rsidRPr="00AA30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F2E2" w14:textId="77777777" w:rsidR="003A5A74" w:rsidRDefault="003A5A74" w:rsidP="00B31B6A">
      <w:pPr>
        <w:spacing w:after="0" w:line="240" w:lineRule="auto"/>
      </w:pPr>
      <w:r>
        <w:separator/>
      </w:r>
    </w:p>
  </w:endnote>
  <w:endnote w:type="continuationSeparator" w:id="0">
    <w:p w14:paraId="7C3FF538" w14:textId="77777777" w:rsidR="003A5A74" w:rsidRDefault="003A5A74" w:rsidP="00B3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6798" w14:textId="30A089E6" w:rsidR="00B31B6A" w:rsidRDefault="00B31B6A" w:rsidP="000D6E80">
    <w:pPr>
      <w:pStyle w:val="Pieddepage"/>
      <w:jc w:val="center"/>
    </w:pPr>
  </w:p>
  <w:p w14:paraId="5328238D" w14:textId="77777777" w:rsidR="00037C69" w:rsidRDefault="00037C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A2A88" w14:textId="77777777" w:rsidR="003A5A74" w:rsidRDefault="003A5A74" w:rsidP="00B31B6A">
      <w:pPr>
        <w:spacing w:after="0" w:line="240" w:lineRule="auto"/>
      </w:pPr>
      <w:r>
        <w:separator/>
      </w:r>
    </w:p>
  </w:footnote>
  <w:footnote w:type="continuationSeparator" w:id="0">
    <w:p w14:paraId="029BFA6B" w14:textId="77777777" w:rsidR="003A5A74" w:rsidRDefault="003A5A74" w:rsidP="00B31B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6A"/>
    <w:rsid w:val="00016A1E"/>
    <w:rsid w:val="00037C69"/>
    <w:rsid w:val="00051000"/>
    <w:rsid w:val="0008336A"/>
    <w:rsid w:val="00093709"/>
    <w:rsid w:val="000D6E80"/>
    <w:rsid w:val="00117F47"/>
    <w:rsid w:val="00131950"/>
    <w:rsid w:val="0019227F"/>
    <w:rsid w:val="00230796"/>
    <w:rsid w:val="00244947"/>
    <w:rsid w:val="002606DE"/>
    <w:rsid w:val="00293104"/>
    <w:rsid w:val="003214B3"/>
    <w:rsid w:val="00346F49"/>
    <w:rsid w:val="003A43C5"/>
    <w:rsid w:val="003A5A74"/>
    <w:rsid w:val="003E3AB7"/>
    <w:rsid w:val="004509EC"/>
    <w:rsid w:val="005565CC"/>
    <w:rsid w:val="00571199"/>
    <w:rsid w:val="005C47F5"/>
    <w:rsid w:val="00606A87"/>
    <w:rsid w:val="006168A2"/>
    <w:rsid w:val="0063461B"/>
    <w:rsid w:val="00665959"/>
    <w:rsid w:val="00672089"/>
    <w:rsid w:val="006B6C14"/>
    <w:rsid w:val="007041D3"/>
    <w:rsid w:val="0071633E"/>
    <w:rsid w:val="007519A0"/>
    <w:rsid w:val="00854914"/>
    <w:rsid w:val="0087441A"/>
    <w:rsid w:val="00881C78"/>
    <w:rsid w:val="00A91860"/>
    <w:rsid w:val="00AD0EDB"/>
    <w:rsid w:val="00B31B6A"/>
    <w:rsid w:val="00BB721D"/>
    <w:rsid w:val="00D15645"/>
    <w:rsid w:val="00E60C29"/>
    <w:rsid w:val="00F26486"/>
    <w:rsid w:val="00F42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005EE"/>
  <w15:chartTrackingRefBased/>
  <w15:docId w15:val="{0F2A5FDE-A743-4863-8FF6-F392D5CD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B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B6A"/>
    <w:pPr>
      <w:tabs>
        <w:tab w:val="center" w:pos="4536"/>
        <w:tab w:val="right" w:pos="9072"/>
      </w:tabs>
      <w:spacing w:after="0" w:line="240" w:lineRule="auto"/>
    </w:pPr>
  </w:style>
  <w:style w:type="character" w:customStyle="1" w:styleId="En-tteCar">
    <w:name w:val="En-tête Car"/>
    <w:basedOn w:val="Policepardfaut"/>
    <w:link w:val="En-tte"/>
    <w:uiPriority w:val="99"/>
    <w:rsid w:val="00B31B6A"/>
  </w:style>
  <w:style w:type="paragraph" w:styleId="Pieddepage">
    <w:name w:val="footer"/>
    <w:basedOn w:val="Normal"/>
    <w:link w:val="PieddepageCar"/>
    <w:uiPriority w:val="99"/>
    <w:unhideWhenUsed/>
    <w:rsid w:val="00B31B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B6A"/>
  </w:style>
  <w:style w:type="character" w:customStyle="1" w:styleId="normaltextrun">
    <w:name w:val="normaltextrun"/>
    <w:basedOn w:val="Policepardfaut"/>
    <w:rsid w:val="00E60C29"/>
  </w:style>
  <w:style w:type="character" w:customStyle="1" w:styleId="eop">
    <w:name w:val="eop"/>
    <w:basedOn w:val="Policepardfaut"/>
    <w:rsid w:val="00E60C29"/>
  </w:style>
  <w:style w:type="character" w:styleId="Lienhypertexte">
    <w:name w:val="Hyperlink"/>
    <w:basedOn w:val="Policepardfaut"/>
    <w:uiPriority w:val="99"/>
    <w:semiHidden/>
    <w:unhideWhenUsed/>
    <w:rsid w:val="00F42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70907">
      <w:bodyDiv w:val="1"/>
      <w:marLeft w:val="0"/>
      <w:marRight w:val="0"/>
      <w:marTop w:val="0"/>
      <w:marBottom w:val="0"/>
      <w:divBdr>
        <w:top w:val="none" w:sz="0" w:space="0" w:color="auto"/>
        <w:left w:val="none" w:sz="0" w:space="0" w:color="auto"/>
        <w:bottom w:val="none" w:sz="0" w:space="0" w:color="auto"/>
        <w:right w:val="none" w:sz="0" w:space="0" w:color="auto"/>
      </w:divBdr>
      <w:divsChild>
        <w:div w:id="1977443776">
          <w:marLeft w:val="0"/>
          <w:marRight w:val="0"/>
          <w:marTop w:val="0"/>
          <w:marBottom w:val="0"/>
          <w:divBdr>
            <w:top w:val="none" w:sz="0" w:space="0" w:color="auto"/>
            <w:left w:val="none" w:sz="0" w:space="0" w:color="auto"/>
            <w:bottom w:val="none" w:sz="0" w:space="0" w:color="auto"/>
            <w:right w:val="none" w:sz="0" w:space="0" w:color="auto"/>
          </w:divBdr>
          <w:divsChild>
            <w:div w:id="38212169">
              <w:marLeft w:val="0"/>
              <w:marRight w:val="0"/>
              <w:marTop w:val="0"/>
              <w:marBottom w:val="0"/>
              <w:divBdr>
                <w:top w:val="none" w:sz="0" w:space="0" w:color="auto"/>
                <w:left w:val="none" w:sz="0" w:space="0" w:color="auto"/>
                <w:bottom w:val="none" w:sz="0" w:space="0" w:color="auto"/>
                <w:right w:val="none" w:sz="0" w:space="0" w:color="auto"/>
              </w:divBdr>
            </w:div>
          </w:divsChild>
        </w:div>
        <w:div w:id="202402058">
          <w:marLeft w:val="0"/>
          <w:marRight w:val="0"/>
          <w:marTop w:val="120"/>
          <w:marBottom w:val="0"/>
          <w:divBdr>
            <w:top w:val="none" w:sz="0" w:space="0" w:color="auto"/>
            <w:left w:val="none" w:sz="0" w:space="0" w:color="auto"/>
            <w:bottom w:val="none" w:sz="0" w:space="0" w:color="auto"/>
            <w:right w:val="none" w:sz="0" w:space="0" w:color="auto"/>
          </w:divBdr>
          <w:divsChild>
            <w:div w:id="799609354">
              <w:marLeft w:val="0"/>
              <w:marRight w:val="0"/>
              <w:marTop w:val="0"/>
              <w:marBottom w:val="0"/>
              <w:divBdr>
                <w:top w:val="none" w:sz="0" w:space="0" w:color="auto"/>
                <w:left w:val="none" w:sz="0" w:space="0" w:color="auto"/>
                <w:bottom w:val="none" w:sz="0" w:space="0" w:color="auto"/>
                <w:right w:val="none" w:sz="0" w:space="0" w:color="auto"/>
              </w:divBdr>
            </w:div>
          </w:divsChild>
        </w:div>
        <w:div w:id="1408653133">
          <w:marLeft w:val="0"/>
          <w:marRight w:val="0"/>
          <w:marTop w:val="120"/>
          <w:marBottom w:val="0"/>
          <w:divBdr>
            <w:top w:val="none" w:sz="0" w:space="0" w:color="auto"/>
            <w:left w:val="none" w:sz="0" w:space="0" w:color="auto"/>
            <w:bottom w:val="none" w:sz="0" w:space="0" w:color="auto"/>
            <w:right w:val="none" w:sz="0" w:space="0" w:color="auto"/>
          </w:divBdr>
          <w:divsChild>
            <w:div w:id="1559776676">
              <w:marLeft w:val="0"/>
              <w:marRight w:val="0"/>
              <w:marTop w:val="0"/>
              <w:marBottom w:val="0"/>
              <w:divBdr>
                <w:top w:val="none" w:sz="0" w:space="0" w:color="auto"/>
                <w:left w:val="none" w:sz="0" w:space="0" w:color="auto"/>
                <w:bottom w:val="none" w:sz="0" w:space="0" w:color="auto"/>
                <w:right w:val="none" w:sz="0" w:space="0" w:color="auto"/>
              </w:divBdr>
            </w:div>
            <w:div w:id="693113165">
              <w:marLeft w:val="0"/>
              <w:marRight w:val="0"/>
              <w:marTop w:val="0"/>
              <w:marBottom w:val="0"/>
              <w:divBdr>
                <w:top w:val="none" w:sz="0" w:space="0" w:color="auto"/>
                <w:left w:val="none" w:sz="0" w:space="0" w:color="auto"/>
                <w:bottom w:val="none" w:sz="0" w:space="0" w:color="auto"/>
                <w:right w:val="none" w:sz="0" w:space="0" w:color="auto"/>
              </w:divBdr>
            </w:div>
          </w:divsChild>
        </w:div>
        <w:div w:id="1378703134">
          <w:marLeft w:val="0"/>
          <w:marRight w:val="0"/>
          <w:marTop w:val="120"/>
          <w:marBottom w:val="0"/>
          <w:divBdr>
            <w:top w:val="none" w:sz="0" w:space="0" w:color="auto"/>
            <w:left w:val="none" w:sz="0" w:space="0" w:color="auto"/>
            <w:bottom w:val="none" w:sz="0" w:space="0" w:color="auto"/>
            <w:right w:val="none" w:sz="0" w:space="0" w:color="auto"/>
          </w:divBdr>
          <w:divsChild>
            <w:div w:id="10772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cabocel</dc:creator>
  <cp:keywords/>
  <dc:description/>
  <cp:lastModifiedBy>jean-pierre cabocel</cp:lastModifiedBy>
  <cp:revision>3</cp:revision>
  <cp:lastPrinted>2021-04-29T22:18:00Z</cp:lastPrinted>
  <dcterms:created xsi:type="dcterms:W3CDTF">2021-04-19T10:06:00Z</dcterms:created>
  <dcterms:modified xsi:type="dcterms:W3CDTF">2021-04-30T09:08:00Z</dcterms:modified>
</cp:coreProperties>
</file>